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59" w:rsidRPr="00BE5778" w:rsidRDefault="00351C59" w:rsidP="00351C59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351C59" w:rsidRPr="00BE5778" w:rsidRDefault="00351C59" w:rsidP="00351C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351C59" w:rsidRPr="00BE5778" w:rsidRDefault="00351C59" w:rsidP="00351C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351C59" w:rsidRPr="00BE5778" w:rsidRDefault="00351C59" w:rsidP="00351C59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351C59" w:rsidRPr="00BE5778" w:rsidRDefault="00351C59" w:rsidP="00351C59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351C59" w:rsidRPr="00BE5778" w:rsidRDefault="00351C59" w:rsidP="00351C59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577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E577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51C59" w:rsidRDefault="00351C59" w:rsidP="002908E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5778">
        <w:rPr>
          <w:rFonts w:ascii="Times New Roman" w:hAnsi="Times New Roman" w:cs="Times New Roman"/>
          <w:sz w:val="28"/>
          <w:szCs w:val="28"/>
        </w:rPr>
        <w:t>от «</w:t>
      </w:r>
      <w:r w:rsidR="002C684B">
        <w:rPr>
          <w:rFonts w:ascii="Times New Roman" w:hAnsi="Times New Roman" w:cs="Times New Roman"/>
          <w:sz w:val="28"/>
          <w:szCs w:val="28"/>
        </w:rPr>
        <w:t>18</w:t>
      </w:r>
      <w:r w:rsidRPr="00BE5778">
        <w:rPr>
          <w:rFonts w:ascii="Times New Roman" w:hAnsi="Times New Roman" w:cs="Times New Roman"/>
          <w:sz w:val="28"/>
          <w:szCs w:val="28"/>
        </w:rPr>
        <w:t>» декабря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E5778">
        <w:rPr>
          <w:rFonts w:ascii="Times New Roman" w:hAnsi="Times New Roman" w:cs="Times New Roman"/>
          <w:sz w:val="28"/>
          <w:szCs w:val="28"/>
        </w:rPr>
        <w:t xml:space="preserve"> г.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E577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684B">
        <w:rPr>
          <w:rFonts w:ascii="Times New Roman" w:hAnsi="Times New Roman" w:cs="Times New Roman"/>
          <w:sz w:val="28"/>
          <w:szCs w:val="28"/>
        </w:rPr>
        <w:t xml:space="preserve">622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E5778">
        <w:rPr>
          <w:rFonts w:ascii="Times New Roman" w:hAnsi="Times New Roman" w:cs="Times New Roman"/>
          <w:sz w:val="28"/>
          <w:szCs w:val="28"/>
        </w:rPr>
        <w:t xml:space="preserve"> па</w:t>
      </w:r>
    </w:p>
    <w:p w:rsidR="00351C59" w:rsidRPr="00BE5778" w:rsidRDefault="00351C59" w:rsidP="002908E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51C59" w:rsidRDefault="00351C59" w:rsidP="002908E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E5778">
        <w:rPr>
          <w:rFonts w:ascii="Times New Roman" w:hAnsi="Times New Roman" w:cs="Times New Roman"/>
          <w:sz w:val="24"/>
          <w:szCs w:val="24"/>
        </w:rPr>
        <w:t>г. Шенкурск</w:t>
      </w:r>
    </w:p>
    <w:p w:rsidR="00351C59" w:rsidRDefault="00351C59" w:rsidP="002908E4">
      <w:pPr>
        <w:pStyle w:val="20"/>
        <w:spacing w:line="240" w:lineRule="auto"/>
        <w:contextualSpacing/>
        <w:jc w:val="center"/>
        <w:rPr>
          <w:b/>
          <w:sz w:val="28"/>
        </w:rPr>
      </w:pPr>
    </w:p>
    <w:p w:rsidR="002908E4" w:rsidRDefault="00351C59" w:rsidP="002908E4">
      <w:pPr>
        <w:pStyle w:val="20"/>
        <w:spacing w:line="240" w:lineRule="auto"/>
        <w:contextualSpacing/>
        <w:jc w:val="center"/>
        <w:rPr>
          <w:b/>
          <w:sz w:val="28"/>
        </w:rPr>
      </w:pPr>
      <w:r w:rsidRPr="00BE5778">
        <w:rPr>
          <w:b/>
          <w:sz w:val="28"/>
        </w:rPr>
        <w:t xml:space="preserve">О внесении изменений и дополнений в Положение о порядке формирования муниципальных заданий </w:t>
      </w:r>
      <w:proofErr w:type="gramStart"/>
      <w:r w:rsidRPr="00BE5778">
        <w:rPr>
          <w:b/>
          <w:sz w:val="28"/>
        </w:rPr>
        <w:t>муниципальным</w:t>
      </w:r>
      <w:proofErr w:type="gramEnd"/>
      <w:r w:rsidRPr="00BE5778">
        <w:rPr>
          <w:b/>
          <w:sz w:val="28"/>
        </w:rPr>
        <w:t xml:space="preserve"> </w:t>
      </w:r>
    </w:p>
    <w:p w:rsidR="00351C59" w:rsidRPr="00BE5778" w:rsidRDefault="00351C59" w:rsidP="002908E4">
      <w:pPr>
        <w:pStyle w:val="20"/>
        <w:spacing w:line="240" w:lineRule="auto"/>
        <w:contextualSpacing/>
        <w:jc w:val="center"/>
        <w:rPr>
          <w:b/>
          <w:sz w:val="28"/>
        </w:rPr>
      </w:pPr>
      <w:r w:rsidRPr="00BE5778">
        <w:rPr>
          <w:b/>
          <w:sz w:val="28"/>
        </w:rPr>
        <w:t>учреждениям муниципального образования</w:t>
      </w:r>
      <w:r w:rsidR="002908E4">
        <w:rPr>
          <w:b/>
          <w:sz w:val="28"/>
        </w:rPr>
        <w:t xml:space="preserve"> </w:t>
      </w:r>
      <w:r w:rsidRPr="00BE5778">
        <w:rPr>
          <w:b/>
          <w:sz w:val="28"/>
        </w:rPr>
        <w:t xml:space="preserve">«Шенкурский муниципальный район» и </w:t>
      </w:r>
      <w:proofErr w:type="gramStart"/>
      <w:r w:rsidRPr="00BE5778">
        <w:rPr>
          <w:b/>
          <w:sz w:val="28"/>
        </w:rPr>
        <w:t>порядке</w:t>
      </w:r>
      <w:proofErr w:type="gramEnd"/>
      <w:r w:rsidRPr="00BE5778">
        <w:rPr>
          <w:b/>
          <w:sz w:val="28"/>
        </w:rPr>
        <w:t xml:space="preserve"> финансового обеспечения выполнения этих заданий</w:t>
      </w:r>
    </w:p>
    <w:p w:rsidR="00351C59" w:rsidRDefault="00351C59" w:rsidP="002908E4">
      <w:pPr>
        <w:pStyle w:val="20"/>
        <w:spacing w:line="240" w:lineRule="auto"/>
        <w:contextualSpacing/>
        <w:jc w:val="center"/>
        <w:rPr>
          <w:sz w:val="28"/>
        </w:rPr>
      </w:pPr>
    </w:p>
    <w:p w:rsidR="00351C59" w:rsidRDefault="00351C59" w:rsidP="002908E4">
      <w:pPr>
        <w:pStyle w:val="20"/>
        <w:spacing w:line="240" w:lineRule="auto"/>
        <w:contextualSpacing/>
        <w:jc w:val="center"/>
        <w:rPr>
          <w:sz w:val="28"/>
        </w:rPr>
      </w:pPr>
    </w:p>
    <w:p w:rsidR="00351C59" w:rsidRDefault="00351C59" w:rsidP="002908E4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51F3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3 пункта 7 статьи 9.2 Федерального закона от 12 января 1996 года № 7-ФЗ «О некоммерческих организациях», пунктом 3 части 5 статьи 4 Федерального закона от 03 ноября 2006 года № 174-ФЗ «Об автономных учреждениях» администрация муниципального образования «Шенкурский муниципальный район»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</w:t>
      </w:r>
      <w:proofErr w:type="gramEnd"/>
    </w:p>
    <w:p w:rsidR="00351C59" w:rsidRDefault="00351C59" w:rsidP="00351C5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9230A">
        <w:rPr>
          <w:rFonts w:ascii="Times New Roman" w:hAnsi="Times New Roman" w:cs="Times New Roman"/>
          <w:sz w:val="28"/>
          <w:szCs w:val="28"/>
        </w:rPr>
        <w:t xml:space="preserve">п </w:t>
      </w:r>
      <w:proofErr w:type="gramStart"/>
      <w:r w:rsidRPr="00C9230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9230A">
        <w:rPr>
          <w:rFonts w:ascii="Times New Roman" w:hAnsi="Times New Roman" w:cs="Times New Roman"/>
          <w:sz w:val="28"/>
          <w:szCs w:val="28"/>
        </w:rPr>
        <w:t xml:space="preserve"> с т а н о в л я е т</w:t>
      </w:r>
      <w:r w:rsidRPr="00B51F3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51C59" w:rsidRPr="008D5845" w:rsidRDefault="00351C59" w:rsidP="00351C59">
      <w:pPr>
        <w:pStyle w:val="ConsPlusTitle"/>
        <w:ind w:firstLine="709"/>
        <w:contextualSpacing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Внести в Положение о порядке формирования муниципальных заданий муниципальным учреждениям муниципального образования «Шенкурский муниципальный район»</w:t>
      </w:r>
      <w:r w:rsidR="00EA14BB">
        <w:rPr>
          <w:rFonts w:ascii="Times New Roman" w:hAnsi="Times New Roman" w:cs="Times New Roman"/>
          <w:b w:val="0"/>
          <w:sz w:val="28"/>
          <w:szCs w:val="28"/>
        </w:rPr>
        <w:t xml:space="preserve"> и порядке финансового обеспечения выполнения этих заданий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утвержденное постановлением администрации </w:t>
      </w:r>
      <w:r w:rsidR="00EA14BB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«Шенкурский муниципальный район»</w:t>
      </w:r>
      <w:r w:rsidRPr="00B03C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A19D2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</w:t>
      </w:r>
      <w:r w:rsidRPr="00B448E1">
        <w:rPr>
          <w:rFonts w:ascii="Times New Roman" w:hAnsi="Times New Roman" w:cs="Times New Roman"/>
          <w:b w:val="0"/>
          <w:sz w:val="28"/>
          <w:szCs w:val="28"/>
        </w:rPr>
        <w:t>от 24 ноября 2015 года №</w:t>
      </w:r>
      <w:r w:rsidR="008D58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48E1">
        <w:rPr>
          <w:rFonts w:ascii="Times New Roman" w:hAnsi="Times New Roman" w:cs="Times New Roman"/>
          <w:b w:val="0"/>
          <w:sz w:val="28"/>
          <w:szCs w:val="28"/>
        </w:rPr>
        <w:t xml:space="preserve">862-па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следующие изменения и </w:t>
      </w:r>
      <w:r w:rsidRPr="008D5845">
        <w:rPr>
          <w:rFonts w:ascii="Times New Roman" w:hAnsi="Times New Roman" w:cs="Times New Roman"/>
          <w:b w:val="0"/>
          <w:sz w:val="28"/>
          <w:szCs w:val="28"/>
        </w:rPr>
        <w:t>дополнения:</w:t>
      </w:r>
      <w:r w:rsidRPr="008D5845">
        <w:rPr>
          <w:b w:val="0"/>
        </w:rPr>
        <w:t xml:space="preserve"> </w:t>
      </w:r>
    </w:p>
    <w:p w:rsidR="009A5A66" w:rsidRDefault="00351C59" w:rsidP="00351C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D584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 разделе</w:t>
      </w:r>
      <w:r w:rsidR="006A19D2">
        <w:rPr>
          <w:rFonts w:ascii="Times New Roman" w:hAnsi="Times New Roman" w:cs="Times New Roman"/>
          <w:sz w:val="28"/>
          <w:szCs w:val="28"/>
        </w:rPr>
        <w:t xml:space="preserve"> </w:t>
      </w:r>
      <w:r w:rsidR="00AE51BA">
        <w:rPr>
          <w:rFonts w:ascii="Times New Roman" w:hAnsi="Times New Roman" w:cs="Times New Roman"/>
          <w:sz w:val="28"/>
          <w:szCs w:val="28"/>
        </w:rPr>
        <w:t xml:space="preserve">I </w:t>
      </w:r>
      <w:r w:rsidR="00AE51BA" w:rsidRPr="008D5845">
        <w:rPr>
          <w:rFonts w:ascii="Times New Roman" w:hAnsi="Times New Roman" w:cs="Times New Roman"/>
          <w:sz w:val="28"/>
          <w:szCs w:val="28"/>
        </w:rPr>
        <w:t>Приложени</w:t>
      </w:r>
      <w:r w:rsidR="00AE51BA">
        <w:rPr>
          <w:rFonts w:ascii="Times New Roman" w:hAnsi="Times New Roman" w:cs="Times New Roman"/>
          <w:sz w:val="28"/>
          <w:szCs w:val="28"/>
        </w:rPr>
        <w:t>я</w:t>
      </w:r>
      <w:r w:rsidR="00AE51BA" w:rsidRPr="008D5845">
        <w:rPr>
          <w:rFonts w:ascii="Times New Roman" w:hAnsi="Times New Roman" w:cs="Times New Roman"/>
          <w:sz w:val="28"/>
          <w:szCs w:val="28"/>
        </w:rPr>
        <w:t xml:space="preserve"> №</w:t>
      </w:r>
      <w:r w:rsidR="00AE51BA">
        <w:rPr>
          <w:rFonts w:ascii="Times New Roman" w:hAnsi="Times New Roman" w:cs="Times New Roman"/>
          <w:sz w:val="28"/>
          <w:szCs w:val="28"/>
        </w:rPr>
        <w:t xml:space="preserve"> </w:t>
      </w:r>
      <w:r w:rsidR="00AE51BA" w:rsidRPr="008D5845">
        <w:rPr>
          <w:rFonts w:ascii="Times New Roman" w:hAnsi="Times New Roman" w:cs="Times New Roman"/>
          <w:sz w:val="28"/>
          <w:szCs w:val="28"/>
        </w:rPr>
        <w:t>3</w:t>
      </w:r>
      <w:r w:rsidR="00AE5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="003000C2">
        <w:rPr>
          <w:rFonts w:ascii="Times New Roman" w:hAnsi="Times New Roman" w:cs="Times New Roman"/>
          <w:sz w:val="28"/>
          <w:szCs w:val="28"/>
        </w:rPr>
        <w:t>в 20__ году</w:t>
      </w:r>
      <w:r>
        <w:rPr>
          <w:rFonts w:ascii="Times New Roman" w:hAnsi="Times New Roman" w:cs="Times New Roman"/>
          <w:sz w:val="28"/>
          <w:szCs w:val="28"/>
        </w:rPr>
        <w:t>» заменить на «в 20__году/ 20__-</w:t>
      </w:r>
      <w:r w:rsidR="00BD4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20__ годах».</w:t>
      </w:r>
    </w:p>
    <w:p w:rsidR="00351C59" w:rsidRDefault="00BA002C" w:rsidP="00351C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351C59">
        <w:rPr>
          <w:rFonts w:ascii="Times New Roman" w:hAnsi="Times New Roman" w:cs="Times New Roman"/>
          <w:sz w:val="28"/>
          <w:szCs w:val="28"/>
        </w:rPr>
        <w:t xml:space="preserve"> </w:t>
      </w:r>
      <w:r w:rsidR="003730BC">
        <w:rPr>
          <w:rFonts w:ascii="Times New Roman" w:hAnsi="Times New Roman" w:cs="Times New Roman"/>
          <w:sz w:val="28"/>
          <w:szCs w:val="28"/>
        </w:rPr>
        <w:t xml:space="preserve">Пункт 2.2 </w:t>
      </w:r>
      <w:r w:rsidR="005F53C8" w:rsidRPr="008D5845">
        <w:rPr>
          <w:rFonts w:ascii="Times New Roman" w:hAnsi="Times New Roman" w:cs="Times New Roman"/>
          <w:sz w:val="28"/>
          <w:szCs w:val="28"/>
        </w:rPr>
        <w:t>Приложени</w:t>
      </w:r>
      <w:r w:rsidR="005F53C8">
        <w:rPr>
          <w:rFonts w:ascii="Times New Roman" w:hAnsi="Times New Roman" w:cs="Times New Roman"/>
          <w:sz w:val="28"/>
          <w:szCs w:val="28"/>
        </w:rPr>
        <w:t>я</w:t>
      </w:r>
      <w:r w:rsidR="005F53C8" w:rsidRPr="008D5845">
        <w:rPr>
          <w:rFonts w:ascii="Times New Roman" w:hAnsi="Times New Roman" w:cs="Times New Roman"/>
          <w:sz w:val="28"/>
          <w:szCs w:val="28"/>
        </w:rPr>
        <w:t xml:space="preserve"> №</w:t>
      </w:r>
      <w:r w:rsidR="005F53C8">
        <w:rPr>
          <w:rFonts w:ascii="Times New Roman" w:hAnsi="Times New Roman" w:cs="Times New Roman"/>
          <w:sz w:val="28"/>
          <w:szCs w:val="28"/>
        </w:rPr>
        <w:t xml:space="preserve"> </w:t>
      </w:r>
      <w:r w:rsidR="005F53C8" w:rsidRPr="008D5845">
        <w:rPr>
          <w:rFonts w:ascii="Times New Roman" w:hAnsi="Times New Roman" w:cs="Times New Roman"/>
          <w:sz w:val="28"/>
          <w:szCs w:val="28"/>
        </w:rPr>
        <w:t>3</w:t>
      </w:r>
      <w:r w:rsidR="005F53C8">
        <w:rPr>
          <w:rFonts w:ascii="Times New Roman" w:hAnsi="Times New Roman" w:cs="Times New Roman"/>
          <w:sz w:val="28"/>
          <w:szCs w:val="28"/>
        </w:rPr>
        <w:t xml:space="preserve"> </w:t>
      </w:r>
      <w:r w:rsidR="003730BC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3D0195">
        <w:rPr>
          <w:rFonts w:ascii="Times New Roman" w:hAnsi="Times New Roman" w:cs="Times New Roman"/>
          <w:sz w:val="28"/>
          <w:szCs w:val="28"/>
        </w:rPr>
        <w:t>следующей</w:t>
      </w:r>
      <w:r w:rsidR="003730BC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3730BC" w:rsidRPr="002908E4" w:rsidRDefault="006930EA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908E4">
        <w:rPr>
          <w:rFonts w:ascii="Times New Roman" w:hAnsi="Times New Roman" w:cs="Times New Roman"/>
          <w:sz w:val="28"/>
          <w:szCs w:val="28"/>
        </w:rPr>
        <w:t xml:space="preserve">«2.2. </w:t>
      </w:r>
      <w:r w:rsidR="003730BC" w:rsidRPr="002908E4">
        <w:rPr>
          <w:rFonts w:ascii="Times New Roman" w:hAnsi="Times New Roman" w:cs="Times New Roman"/>
          <w:sz w:val="28"/>
          <w:szCs w:val="28"/>
        </w:rPr>
        <w:t xml:space="preserve">Субсидия предоставляется в пределах лимитов бюджетных обязательств, доведенных Учредителю как получателю средств бюджета по кодам классификации расходов бюджетов Российской Федерации (далее – коды БК), в соответствии с расчетом нормативных затрат на оказание </w:t>
      </w:r>
      <w:r w:rsidR="003730BC" w:rsidRPr="002908E4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услуг (выполнение работ) муниципальных учреждений, утвержденными Учредителем, в следующем размере </w:t>
      </w:r>
      <w:hyperlink w:anchor="Par312" w:history="1">
        <w:r w:rsidR="003730BC" w:rsidRPr="002908E4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="003730BC" w:rsidRPr="002908E4">
        <w:rPr>
          <w:rFonts w:ascii="Times New Roman" w:hAnsi="Times New Roman" w:cs="Times New Roman"/>
          <w:sz w:val="28"/>
          <w:szCs w:val="28"/>
        </w:rPr>
        <w:t>:</w:t>
      </w:r>
    </w:p>
    <w:p w:rsidR="003730BC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20___году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9A5A66">
        <w:rPr>
          <w:rFonts w:ascii="Times New Roman" w:hAnsi="Times New Roman" w:cs="Times New Roman"/>
          <w:sz w:val="28"/>
          <w:szCs w:val="28"/>
        </w:rPr>
        <w:t>________ (__________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9A5A66">
        <w:rPr>
          <w:rFonts w:ascii="Times New Roman" w:hAnsi="Times New Roman" w:cs="Times New Roman"/>
          <w:sz w:val="28"/>
          <w:szCs w:val="28"/>
        </w:rPr>
        <w:t xml:space="preserve">______) </w:t>
      </w:r>
      <w:proofErr w:type="gramEnd"/>
      <w:r w:rsidRPr="009A5A66">
        <w:rPr>
          <w:rFonts w:ascii="Times New Roman" w:hAnsi="Times New Roman" w:cs="Times New Roman"/>
          <w:sz w:val="28"/>
          <w:szCs w:val="28"/>
        </w:rPr>
        <w:t xml:space="preserve">рублей </w:t>
      </w:r>
    </w:p>
    <w:p w:rsidR="003730BC" w:rsidRPr="008F0028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8F0028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8F002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</w:t>
      </w:r>
      <w:r w:rsidR="00BA3BC5">
        <w:rPr>
          <w:rFonts w:ascii="Times New Roman" w:hAnsi="Times New Roman" w:cs="Times New Roman"/>
        </w:rPr>
        <w:t xml:space="preserve">         </w:t>
      </w:r>
      <w:r w:rsidRPr="008F0028">
        <w:rPr>
          <w:rFonts w:ascii="Times New Roman" w:hAnsi="Times New Roman" w:cs="Times New Roman"/>
        </w:rPr>
        <w:t xml:space="preserve"> (сумма прописью)                       </w:t>
      </w:r>
    </w:p>
    <w:p w:rsidR="003730BC" w:rsidRPr="009A5A66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9A5A66">
        <w:rPr>
          <w:rFonts w:ascii="Times New Roman" w:hAnsi="Times New Roman" w:cs="Times New Roman"/>
          <w:sz w:val="28"/>
          <w:szCs w:val="28"/>
        </w:rPr>
        <w:t xml:space="preserve"> по коду БК 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A5A66">
        <w:rPr>
          <w:rFonts w:ascii="Times New Roman" w:hAnsi="Times New Roman" w:cs="Times New Roman"/>
          <w:sz w:val="28"/>
          <w:szCs w:val="28"/>
        </w:rPr>
        <w:t>_______;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0BC" w:rsidRPr="00B02B06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BA3BC5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</w:t>
      </w:r>
      <w:r w:rsidRPr="00B02B06">
        <w:rPr>
          <w:rFonts w:ascii="Times New Roman" w:hAnsi="Times New Roman" w:cs="Times New Roman"/>
        </w:rPr>
        <w:t>(код БК)</w:t>
      </w:r>
    </w:p>
    <w:p w:rsidR="003730BC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20___году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8"/>
          <w:szCs w:val="28"/>
        </w:rPr>
        <w:t>________ (____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9A5A66">
        <w:rPr>
          <w:rFonts w:ascii="Times New Roman" w:hAnsi="Times New Roman" w:cs="Times New Roman"/>
          <w:sz w:val="28"/>
          <w:szCs w:val="28"/>
        </w:rPr>
        <w:t xml:space="preserve">______________) </w:t>
      </w:r>
      <w:proofErr w:type="gramEnd"/>
      <w:r w:rsidRPr="009A5A66">
        <w:rPr>
          <w:rFonts w:ascii="Times New Roman" w:hAnsi="Times New Roman" w:cs="Times New Roman"/>
          <w:sz w:val="28"/>
          <w:szCs w:val="28"/>
        </w:rPr>
        <w:t xml:space="preserve">рублей </w:t>
      </w:r>
    </w:p>
    <w:p w:rsidR="003730BC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BA3BC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114AF">
        <w:rPr>
          <w:rFonts w:ascii="Times New Roman" w:hAnsi="Times New Roman" w:cs="Times New Roman"/>
          <w:sz w:val="24"/>
          <w:szCs w:val="24"/>
        </w:rPr>
        <w:t>(</w:t>
      </w:r>
      <w:r w:rsidRPr="00B02B06">
        <w:rPr>
          <w:rFonts w:ascii="Times New Roman" w:hAnsi="Times New Roman" w:cs="Times New Roman"/>
        </w:rPr>
        <w:t>сумма прописью)</w:t>
      </w:r>
      <w:r w:rsidRPr="009A5A6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3730BC" w:rsidRPr="009A5A66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- по коду БК 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A5A66">
        <w:rPr>
          <w:rFonts w:ascii="Times New Roman" w:hAnsi="Times New Roman" w:cs="Times New Roman"/>
          <w:sz w:val="28"/>
          <w:szCs w:val="28"/>
        </w:rPr>
        <w:t>______;</w:t>
      </w:r>
    </w:p>
    <w:p w:rsidR="003730BC" w:rsidRPr="00B02B06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B02B06">
        <w:rPr>
          <w:rFonts w:ascii="Times New Roman" w:hAnsi="Times New Roman" w:cs="Times New Roman"/>
        </w:rPr>
        <w:t xml:space="preserve">                       </w:t>
      </w:r>
      <w:r w:rsidR="00BA3BC5">
        <w:rPr>
          <w:rFonts w:ascii="Times New Roman" w:hAnsi="Times New Roman" w:cs="Times New Roman"/>
        </w:rPr>
        <w:t xml:space="preserve">                          </w:t>
      </w:r>
      <w:r w:rsidRPr="00B02B06">
        <w:rPr>
          <w:rFonts w:ascii="Times New Roman" w:hAnsi="Times New Roman" w:cs="Times New Roman"/>
        </w:rPr>
        <w:t>(код БК)</w:t>
      </w:r>
    </w:p>
    <w:p w:rsidR="003730BC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20___году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8"/>
          <w:szCs w:val="28"/>
        </w:rPr>
        <w:t>________ (________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9A5A66">
        <w:rPr>
          <w:rFonts w:ascii="Times New Roman" w:hAnsi="Times New Roman" w:cs="Times New Roman"/>
          <w:sz w:val="28"/>
          <w:szCs w:val="28"/>
        </w:rPr>
        <w:t xml:space="preserve">__________) </w:t>
      </w:r>
      <w:proofErr w:type="gramEnd"/>
      <w:r w:rsidRPr="009A5A66">
        <w:rPr>
          <w:rFonts w:ascii="Times New Roman" w:hAnsi="Times New Roman" w:cs="Times New Roman"/>
          <w:sz w:val="28"/>
          <w:szCs w:val="28"/>
        </w:rPr>
        <w:t xml:space="preserve">рублей </w:t>
      </w:r>
    </w:p>
    <w:p w:rsidR="003730BC" w:rsidRPr="008F0028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BA3BC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A3BC5">
        <w:rPr>
          <w:rFonts w:ascii="Times New Roman" w:hAnsi="Times New Roman" w:cs="Times New Roman"/>
          <w:sz w:val="24"/>
          <w:szCs w:val="24"/>
        </w:rPr>
        <w:t xml:space="preserve"> </w:t>
      </w:r>
      <w:r w:rsidRPr="008F0028">
        <w:rPr>
          <w:rFonts w:ascii="Times New Roman" w:hAnsi="Times New Roman" w:cs="Times New Roman"/>
        </w:rPr>
        <w:t xml:space="preserve">(сумма прописью)       </w:t>
      </w:r>
    </w:p>
    <w:p w:rsidR="003730BC" w:rsidRPr="009A5A66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- по коду БК ____</w:t>
      </w:r>
      <w:r>
        <w:rPr>
          <w:rFonts w:ascii="Times New Roman" w:hAnsi="Times New Roman" w:cs="Times New Roman"/>
          <w:sz w:val="28"/>
          <w:szCs w:val="28"/>
        </w:rPr>
        <w:t>____________________.</w:t>
      </w:r>
      <w:r w:rsidR="006930EA">
        <w:rPr>
          <w:rFonts w:ascii="Times New Roman" w:hAnsi="Times New Roman" w:cs="Times New Roman"/>
          <w:sz w:val="28"/>
          <w:szCs w:val="28"/>
        </w:rPr>
        <w:t>»</w:t>
      </w:r>
      <w:r w:rsidR="00AE3089">
        <w:rPr>
          <w:rFonts w:ascii="Times New Roman" w:hAnsi="Times New Roman" w:cs="Times New Roman"/>
          <w:sz w:val="28"/>
          <w:szCs w:val="28"/>
        </w:rPr>
        <w:t>.</w:t>
      </w:r>
    </w:p>
    <w:p w:rsidR="003730BC" w:rsidRPr="00256B7B" w:rsidRDefault="003730BC" w:rsidP="00373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2114A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A5A6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A3BC5">
        <w:rPr>
          <w:rFonts w:ascii="Times New Roman" w:hAnsi="Times New Roman" w:cs="Times New Roman"/>
          <w:sz w:val="28"/>
          <w:szCs w:val="28"/>
        </w:rPr>
        <w:t xml:space="preserve">   </w:t>
      </w:r>
      <w:r w:rsidRPr="009A5A66">
        <w:rPr>
          <w:rFonts w:ascii="Times New Roman" w:hAnsi="Times New Roman" w:cs="Times New Roman"/>
          <w:sz w:val="28"/>
          <w:szCs w:val="28"/>
        </w:rPr>
        <w:t xml:space="preserve"> </w:t>
      </w:r>
      <w:r w:rsidRPr="00256B7B">
        <w:rPr>
          <w:rFonts w:ascii="Times New Roman" w:hAnsi="Times New Roman" w:cs="Times New Roman"/>
        </w:rPr>
        <w:t xml:space="preserve"> (код БК)</w:t>
      </w:r>
    </w:p>
    <w:p w:rsidR="00E90202" w:rsidRDefault="00BA002C" w:rsidP="00E902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0202">
        <w:rPr>
          <w:rFonts w:ascii="Times New Roman" w:hAnsi="Times New Roman" w:cs="Times New Roman"/>
          <w:sz w:val="28"/>
          <w:szCs w:val="28"/>
        </w:rPr>
        <w:t xml:space="preserve">3. Пункт 6.4 </w:t>
      </w:r>
      <w:r w:rsidR="0044479A" w:rsidRPr="008D5845">
        <w:rPr>
          <w:rFonts w:ascii="Times New Roman" w:hAnsi="Times New Roman" w:cs="Times New Roman"/>
          <w:sz w:val="28"/>
          <w:szCs w:val="28"/>
        </w:rPr>
        <w:t>Приложени</w:t>
      </w:r>
      <w:r w:rsidR="0044479A">
        <w:rPr>
          <w:rFonts w:ascii="Times New Roman" w:hAnsi="Times New Roman" w:cs="Times New Roman"/>
          <w:sz w:val="28"/>
          <w:szCs w:val="28"/>
        </w:rPr>
        <w:t>я</w:t>
      </w:r>
      <w:r w:rsidR="0044479A" w:rsidRPr="008D5845">
        <w:rPr>
          <w:rFonts w:ascii="Times New Roman" w:hAnsi="Times New Roman" w:cs="Times New Roman"/>
          <w:sz w:val="28"/>
          <w:szCs w:val="28"/>
        </w:rPr>
        <w:t xml:space="preserve"> №</w:t>
      </w:r>
      <w:r w:rsidR="0044479A">
        <w:rPr>
          <w:rFonts w:ascii="Times New Roman" w:hAnsi="Times New Roman" w:cs="Times New Roman"/>
          <w:sz w:val="28"/>
          <w:szCs w:val="28"/>
        </w:rPr>
        <w:t xml:space="preserve"> </w:t>
      </w:r>
      <w:r w:rsidR="0044479A" w:rsidRPr="008D5845">
        <w:rPr>
          <w:rFonts w:ascii="Times New Roman" w:hAnsi="Times New Roman" w:cs="Times New Roman"/>
          <w:sz w:val="28"/>
          <w:szCs w:val="28"/>
        </w:rPr>
        <w:t>3</w:t>
      </w:r>
      <w:r w:rsidR="0044479A">
        <w:rPr>
          <w:rFonts w:ascii="Times New Roman" w:hAnsi="Times New Roman" w:cs="Times New Roman"/>
          <w:sz w:val="28"/>
          <w:szCs w:val="28"/>
        </w:rPr>
        <w:t xml:space="preserve"> </w:t>
      </w:r>
      <w:r w:rsidR="00E90202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11C82">
        <w:rPr>
          <w:rFonts w:ascii="Times New Roman" w:hAnsi="Times New Roman" w:cs="Times New Roman"/>
          <w:sz w:val="28"/>
          <w:szCs w:val="28"/>
        </w:rPr>
        <w:t>следующей</w:t>
      </w:r>
      <w:r w:rsidR="00E90202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E90202" w:rsidRDefault="00E90202" w:rsidP="00E902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«6.4. </w:t>
      </w:r>
      <w:r w:rsidRPr="00E90202">
        <w:rPr>
          <w:rFonts w:ascii="Times New Roman" w:hAnsi="Times New Roman" w:cs="Times New Roman"/>
          <w:sz w:val="28"/>
          <w:szCs w:val="28"/>
        </w:rPr>
        <w:t>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полного исполнения Сторонами своих обязательств по настоящему Соглашению</w:t>
      </w:r>
      <w:proofErr w:type="gramStart"/>
      <w:r w:rsidRPr="00E90202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90202" w:rsidRDefault="00BA002C" w:rsidP="00E902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2C92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официального опубликования и применяется к правоотношениям, возникшим при составлении и исполнении бюджета с 2021 года.</w:t>
      </w:r>
    </w:p>
    <w:p w:rsidR="00E90202" w:rsidRDefault="00E90202" w:rsidP="00E902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202" w:rsidRDefault="00E90202" w:rsidP="00E902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6B9D" w:rsidRDefault="00056B9D" w:rsidP="00E902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0202" w:rsidRDefault="00E90202" w:rsidP="00E902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E90202" w:rsidRDefault="00E90202" w:rsidP="00E902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                                         С.В. Смирнов</w:t>
      </w:r>
    </w:p>
    <w:p w:rsidR="006F31AE" w:rsidRPr="00E90202" w:rsidRDefault="006F31AE" w:rsidP="00E902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730BC" w:rsidRPr="00E90202" w:rsidRDefault="003730BC" w:rsidP="003730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0BC" w:rsidRPr="00E90202" w:rsidRDefault="003730BC" w:rsidP="00351C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9A5A66" w:rsidRDefault="009A5A66" w:rsidP="009A5A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9A5A66" w:rsidRPr="009A5A66" w:rsidSect="006436D0">
      <w:pgSz w:w="11905" w:h="16838"/>
      <w:pgMar w:top="1134" w:right="990" w:bottom="1418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5A66"/>
    <w:rsid w:val="00016A42"/>
    <w:rsid w:val="00042B4A"/>
    <w:rsid w:val="00056B9D"/>
    <w:rsid w:val="00084B55"/>
    <w:rsid w:val="00086FF4"/>
    <w:rsid w:val="000904B5"/>
    <w:rsid w:val="00091397"/>
    <w:rsid w:val="000E3768"/>
    <w:rsid w:val="00114CDE"/>
    <w:rsid w:val="00122B8B"/>
    <w:rsid w:val="00125166"/>
    <w:rsid w:val="00190510"/>
    <w:rsid w:val="001924BA"/>
    <w:rsid w:val="00192515"/>
    <w:rsid w:val="001A14C0"/>
    <w:rsid w:val="001A38BD"/>
    <w:rsid w:val="001A6AAC"/>
    <w:rsid w:val="001D295E"/>
    <w:rsid w:val="002114AF"/>
    <w:rsid w:val="002221DB"/>
    <w:rsid w:val="002236AA"/>
    <w:rsid w:val="00234791"/>
    <w:rsid w:val="00242E03"/>
    <w:rsid w:val="002508EB"/>
    <w:rsid w:val="00255A2A"/>
    <w:rsid w:val="00256B7B"/>
    <w:rsid w:val="00262B29"/>
    <w:rsid w:val="00267F3C"/>
    <w:rsid w:val="00275D88"/>
    <w:rsid w:val="002908E4"/>
    <w:rsid w:val="00290E10"/>
    <w:rsid w:val="002B14AB"/>
    <w:rsid w:val="002B5968"/>
    <w:rsid w:val="002C684B"/>
    <w:rsid w:val="002E44FC"/>
    <w:rsid w:val="002F7BCB"/>
    <w:rsid w:val="003000C2"/>
    <w:rsid w:val="00313DF5"/>
    <w:rsid w:val="00351C59"/>
    <w:rsid w:val="003554B2"/>
    <w:rsid w:val="003730BC"/>
    <w:rsid w:val="00373DFB"/>
    <w:rsid w:val="0037524E"/>
    <w:rsid w:val="003D0195"/>
    <w:rsid w:val="003D0593"/>
    <w:rsid w:val="003D1493"/>
    <w:rsid w:val="003D1CD5"/>
    <w:rsid w:val="003E0E48"/>
    <w:rsid w:val="003F7246"/>
    <w:rsid w:val="00401F5B"/>
    <w:rsid w:val="00415092"/>
    <w:rsid w:val="00421A92"/>
    <w:rsid w:val="00422C9D"/>
    <w:rsid w:val="0044479A"/>
    <w:rsid w:val="00450916"/>
    <w:rsid w:val="00450F88"/>
    <w:rsid w:val="00456EC5"/>
    <w:rsid w:val="004D0BD4"/>
    <w:rsid w:val="004F32C6"/>
    <w:rsid w:val="0050312C"/>
    <w:rsid w:val="005427B2"/>
    <w:rsid w:val="00553DC2"/>
    <w:rsid w:val="0057317D"/>
    <w:rsid w:val="00575CB3"/>
    <w:rsid w:val="00581A1E"/>
    <w:rsid w:val="005A61F8"/>
    <w:rsid w:val="005A6447"/>
    <w:rsid w:val="005C54D0"/>
    <w:rsid w:val="005D0335"/>
    <w:rsid w:val="005F25E7"/>
    <w:rsid w:val="005F53C8"/>
    <w:rsid w:val="00621EC3"/>
    <w:rsid w:val="00643118"/>
    <w:rsid w:val="006436D0"/>
    <w:rsid w:val="0065099C"/>
    <w:rsid w:val="00653CBC"/>
    <w:rsid w:val="006547C3"/>
    <w:rsid w:val="00667E83"/>
    <w:rsid w:val="006930EA"/>
    <w:rsid w:val="00694035"/>
    <w:rsid w:val="006A19D2"/>
    <w:rsid w:val="006A26BC"/>
    <w:rsid w:val="006A4DF9"/>
    <w:rsid w:val="006B058E"/>
    <w:rsid w:val="006B43D9"/>
    <w:rsid w:val="006E2263"/>
    <w:rsid w:val="006E36FE"/>
    <w:rsid w:val="006F31AE"/>
    <w:rsid w:val="00711761"/>
    <w:rsid w:val="00742BCB"/>
    <w:rsid w:val="007A7BA1"/>
    <w:rsid w:val="007B2A6A"/>
    <w:rsid w:val="007B460A"/>
    <w:rsid w:val="007C76E8"/>
    <w:rsid w:val="007E72FC"/>
    <w:rsid w:val="00805C08"/>
    <w:rsid w:val="00811299"/>
    <w:rsid w:val="008136AB"/>
    <w:rsid w:val="00832AC2"/>
    <w:rsid w:val="00854D55"/>
    <w:rsid w:val="008655FA"/>
    <w:rsid w:val="0087466F"/>
    <w:rsid w:val="00890B09"/>
    <w:rsid w:val="008A599C"/>
    <w:rsid w:val="008D19DC"/>
    <w:rsid w:val="008D5845"/>
    <w:rsid w:val="008D7FFD"/>
    <w:rsid w:val="008F0028"/>
    <w:rsid w:val="009025B1"/>
    <w:rsid w:val="00903FD9"/>
    <w:rsid w:val="00913F19"/>
    <w:rsid w:val="00925F25"/>
    <w:rsid w:val="00961261"/>
    <w:rsid w:val="00965CD8"/>
    <w:rsid w:val="00970218"/>
    <w:rsid w:val="00975CAA"/>
    <w:rsid w:val="009A5A66"/>
    <w:rsid w:val="009C664E"/>
    <w:rsid w:val="009E048D"/>
    <w:rsid w:val="009F1013"/>
    <w:rsid w:val="00A04DF6"/>
    <w:rsid w:val="00A0601D"/>
    <w:rsid w:val="00A41D5C"/>
    <w:rsid w:val="00A50384"/>
    <w:rsid w:val="00A60883"/>
    <w:rsid w:val="00A90047"/>
    <w:rsid w:val="00AB7E08"/>
    <w:rsid w:val="00AC2666"/>
    <w:rsid w:val="00AD6FC7"/>
    <w:rsid w:val="00AE2553"/>
    <w:rsid w:val="00AE3089"/>
    <w:rsid w:val="00AE51BA"/>
    <w:rsid w:val="00AE7B39"/>
    <w:rsid w:val="00AF3365"/>
    <w:rsid w:val="00B02B06"/>
    <w:rsid w:val="00B22CA8"/>
    <w:rsid w:val="00B31140"/>
    <w:rsid w:val="00B31E8B"/>
    <w:rsid w:val="00B32C1B"/>
    <w:rsid w:val="00B53F39"/>
    <w:rsid w:val="00B86819"/>
    <w:rsid w:val="00B9225B"/>
    <w:rsid w:val="00BA002C"/>
    <w:rsid w:val="00BA3BC5"/>
    <w:rsid w:val="00BB2FC9"/>
    <w:rsid w:val="00BC3FE4"/>
    <w:rsid w:val="00BD49C5"/>
    <w:rsid w:val="00C06F64"/>
    <w:rsid w:val="00C10C3C"/>
    <w:rsid w:val="00C11C82"/>
    <w:rsid w:val="00C121C7"/>
    <w:rsid w:val="00C2510A"/>
    <w:rsid w:val="00C440DA"/>
    <w:rsid w:val="00C475AA"/>
    <w:rsid w:val="00C7504A"/>
    <w:rsid w:val="00CA6A46"/>
    <w:rsid w:val="00CB6437"/>
    <w:rsid w:val="00CC22DA"/>
    <w:rsid w:val="00CC6D99"/>
    <w:rsid w:val="00D10D02"/>
    <w:rsid w:val="00D12D3F"/>
    <w:rsid w:val="00D275AA"/>
    <w:rsid w:val="00D27855"/>
    <w:rsid w:val="00D30BEF"/>
    <w:rsid w:val="00D5440D"/>
    <w:rsid w:val="00D629E1"/>
    <w:rsid w:val="00D7039F"/>
    <w:rsid w:val="00DA2F74"/>
    <w:rsid w:val="00DB1EA3"/>
    <w:rsid w:val="00DB79BF"/>
    <w:rsid w:val="00DD05DF"/>
    <w:rsid w:val="00DD282B"/>
    <w:rsid w:val="00DF2341"/>
    <w:rsid w:val="00E826EC"/>
    <w:rsid w:val="00E90202"/>
    <w:rsid w:val="00E9738B"/>
    <w:rsid w:val="00EA14BB"/>
    <w:rsid w:val="00EB002D"/>
    <w:rsid w:val="00EC1882"/>
    <w:rsid w:val="00ED0A77"/>
    <w:rsid w:val="00ED19EE"/>
    <w:rsid w:val="00EE753C"/>
    <w:rsid w:val="00F02C92"/>
    <w:rsid w:val="00F07D3E"/>
    <w:rsid w:val="00F12A63"/>
    <w:rsid w:val="00F27601"/>
    <w:rsid w:val="00F3307E"/>
    <w:rsid w:val="00F334DC"/>
    <w:rsid w:val="00F50398"/>
    <w:rsid w:val="00F95553"/>
    <w:rsid w:val="00FA1064"/>
    <w:rsid w:val="00FC3657"/>
    <w:rsid w:val="00FD7A61"/>
    <w:rsid w:val="00FF1D76"/>
    <w:rsid w:val="00FF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paragraph" w:styleId="9">
    <w:name w:val="heading 9"/>
    <w:basedOn w:val="a"/>
    <w:next w:val="a"/>
    <w:link w:val="90"/>
    <w:qFormat/>
    <w:rsid w:val="00125166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702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9004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51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1251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2"/>
    <w:basedOn w:val="a"/>
    <w:autoRedefine/>
    <w:rsid w:val="0012516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20">
    <w:name w:val="Body Text 2"/>
    <w:basedOn w:val="a"/>
    <w:link w:val="21"/>
    <w:rsid w:val="00351C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351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51C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E7C62-C9AC-4721-9108-5F273188A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33</cp:revision>
  <cp:lastPrinted>2019-12-16T12:12:00Z</cp:lastPrinted>
  <dcterms:created xsi:type="dcterms:W3CDTF">2020-12-04T07:22:00Z</dcterms:created>
  <dcterms:modified xsi:type="dcterms:W3CDTF">2020-12-21T11:50:00Z</dcterms:modified>
</cp:coreProperties>
</file>